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F104C" w14:textId="5676DA92" w:rsidR="005D3F1B" w:rsidRPr="00F81E23" w:rsidRDefault="00710F64" w:rsidP="00F81E23">
      <w:pPr>
        <w:pStyle w:val="MMTitle"/>
        <w:spacing w:line="0" w:lineRule="atLeast"/>
        <w:ind w:left="-180"/>
        <w:rPr>
          <w:rFonts w:ascii="Meiryo UI" w:eastAsia="Meiryo UI" w:hAnsi="Meiryo UI"/>
        </w:rPr>
      </w:pPr>
      <w:r w:rsidRPr="00F81E23">
        <w:rPr>
          <w:rFonts w:ascii="Meiryo UI" w:eastAsia="Meiryo UI" w:hAnsi="Meiryo UI"/>
        </w:rPr>
        <w:t>Sec01-03-10【スライド】loTセキュリティ総合対策に関連した施策【総務省】</w:t>
      </w:r>
    </w:p>
    <w:p w14:paraId="28ABE4DD" w14:textId="3C24643C" w:rsidR="00710F64" w:rsidRPr="00F81E23" w:rsidRDefault="00710F64" w:rsidP="00F81E23">
      <w:pPr>
        <w:pStyle w:val="MMTopic1"/>
        <w:spacing w:line="0" w:lineRule="atLeast"/>
        <w:rPr>
          <w:rFonts w:ascii="Meiryo UI" w:eastAsia="Meiryo UI" w:hAnsi="Meiryo UI"/>
        </w:rPr>
      </w:pPr>
      <w:r w:rsidRPr="00F81E23">
        <w:rPr>
          <w:rFonts w:ascii="Meiryo UI" w:eastAsia="Meiryo UI" w:hAnsi="Meiryo UI"/>
        </w:rPr>
        <w:t>Sec01-03-10-01サイバーセキュリティセミナー意見交換会【総務省】</w:t>
      </w:r>
    </w:p>
    <w:p w14:paraId="5B261E4C" w14:textId="25AB8651"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2019年1月29日総務省関東総合通信局</w:t>
      </w:r>
    </w:p>
    <w:p w14:paraId="404CA9B1" w14:textId="7C6D898F"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loTセキュリティ総合対策(2017年10月公表）</w:t>
      </w:r>
    </w:p>
    <w:p w14:paraId="11431FAC" w14:textId="46AFF597"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Subtopic</w:t>
      </w:r>
      <w:r w:rsidRPr="00F81E23">
        <w:rPr>
          <w:rFonts w:ascii="Meiryo UI" w:eastAsia="Meiryo UI" w:hAnsi="Meiryo UI"/>
        </w:rPr>
        <w:br/>
      </w:r>
      <w:r w:rsidRPr="00F81E23">
        <w:rPr>
          <w:rFonts w:ascii="Meiryo UI" w:eastAsia="Meiryo UI" w:hAnsi="Meiryo UI"/>
          <w:noProof/>
        </w:rPr>
        <w:drawing>
          <wp:inline distT="0" distB="0" distL="0" distR="0" wp14:anchorId="5C6CB7AC" wp14:editId="36C1F3D1">
            <wp:extent cx="5400040" cy="3690620"/>
            <wp:effectExtent l="0" t="0" r="0" b="5080"/>
            <wp:docPr id="1" name="図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00040" cy="3690620"/>
                    </a:xfrm>
                    <a:prstGeom prst="rect">
                      <a:avLst/>
                    </a:prstGeom>
                  </pic:spPr>
                </pic:pic>
              </a:graphicData>
            </a:graphic>
          </wp:inline>
        </w:drawing>
      </w:r>
      <w:r w:rsidRPr="00F81E23">
        <w:rPr>
          <w:rFonts w:ascii="Meiryo UI" w:eastAsia="Meiryo UI" w:hAnsi="Meiryo UI"/>
        </w:rPr>
        <w:br/>
      </w:r>
    </w:p>
    <w:p w14:paraId="676D800A" w14:textId="1EDF134B"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脆弱性対策に係る体制の整備</w:t>
      </w:r>
    </w:p>
    <w:p w14:paraId="6EF3E1E9" w14:textId="556E1601"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3D30B2F5" wp14:editId="06DB7C84">
            <wp:extent cx="5400040" cy="3710940"/>
            <wp:effectExtent l="0" t="0" r="0" b="3810"/>
            <wp:docPr id="2" name="図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5400040" cy="3710940"/>
                    </a:xfrm>
                    <a:prstGeom prst="rect">
                      <a:avLst/>
                    </a:prstGeom>
                  </pic:spPr>
                </pic:pic>
              </a:graphicData>
            </a:graphic>
          </wp:inline>
        </w:drawing>
      </w:r>
      <w:r w:rsidRPr="00F81E23">
        <w:rPr>
          <w:rFonts w:ascii="Meiryo UI" w:eastAsia="Meiryo UI" w:hAnsi="Meiryo UI"/>
        </w:rPr>
        <w:br/>
      </w:r>
    </w:p>
    <w:p w14:paraId="7B4F0997" w14:textId="1F21673C"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民間企業等におけるセキュリティ対策の促進</w:t>
      </w:r>
    </w:p>
    <w:p w14:paraId="5F82312D" w14:textId="0861B791"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3A9A74B5" wp14:editId="277D8BA6">
            <wp:extent cx="5400040" cy="3769995"/>
            <wp:effectExtent l="0" t="0" r="0" b="1905"/>
            <wp:docPr id="3" name="図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r:link="rId15">
                      <a:extLst>
                        <a:ext uri="{28A0092B-C50C-407E-A947-70E740481C1C}">
                          <a14:useLocalDpi xmlns:a14="http://schemas.microsoft.com/office/drawing/2010/main" val="0"/>
                        </a:ext>
                      </a:extLst>
                    </a:blip>
                    <a:stretch>
                      <a:fillRect/>
                    </a:stretch>
                  </pic:blipFill>
                  <pic:spPr>
                    <a:xfrm>
                      <a:off x="0" y="0"/>
                      <a:ext cx="5400040" cy="3769995"/>
                    </a:xfrm>
                    <a:prstGeom prst="rect">
                      <a:avLst/>
                    </a:prstGeom>
                  </pic:spPr>
                </pic:pic>
              </a:graphicData>
            </a:graphic>
          </wp:inline>
        </w:drawing>
      </w:r>
      <w:r w:rsidRPr="00F81E23">
        <w:rPr>
          <w:rFonts w:ascii="Meiryo UI" w:eastAsia="Meiryo UI" w:hAnsi="Meiryo UI"/>
        </w:rPr>
        <w:br/>
      </w:r>
    </w:p>
    <w:p w14:paraId="27CBF717" w14:textId="76525728"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研究開発の推進</w:t>
      </w:r>
    </w:p>
    <w:p w14:paraId="4FE68713" w14:textId="4A631EA5"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0A53D2F6" wp14:editId="79693199">
            <wp:extent cx="5400040" cy="3650615"/>
            <wp:effectExtent l="0" t="0" r="0" b="6985"/>
            <wp:docPr id="4" name="図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00040" cy="3650615"/>
                    </a:xfrm>
                    <a:prstGeom prst="rect">
                      <a:avLst/>
                    </a:prstGeom>
                  </pic:spPr>
                </pic:pic>
              </a:graphicData>
            </a:graphic>
          </wp:inline>
        </w:drawing>
      </w:r>
      <w:r w:rsidRPr="00F81E23">
        <w:rPr>
          <w:rFonts w:ascii="Meiryo UI" w:eastAsia="Meiryo UI" w:hAnsi="Meiryo UI"/>
        </w:rPr>
        <w:br/>
      </w:r>
    </w:p>
    <w:p w14:paraId="579B7535" w14:textId="65409793"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人材育成の強化</w:t>
      </w:r>
    </w:p>
    <w:p w14:paraId="7A03C023" w14:textId="5B4948A8"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5A7039C8" wp14:editId="058D5EBB">
            <wp:extent cx="5400040" cy="3742055"/>
            <wp:effectExtent l="0" t="0" r="0" b="0"/>
            <wp:docPr id="5" name="図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0040" cy="3742055"/>
                    </a:xfrm>
                    <a:prstGeom prst="rect">
                      <a:avLst/>
                    </a:prstGeom>
                  </pic:spPr>
                </pic:pic>
              </a:graphicData>
            </a:graphic>
          </wp:inline>
        </w:drawing>
      </w:r>
      <w:r w:rsidRPr="00F81E23">
        <w:rPr>
          <w:rFonts w:ascii="Meiryo UI" w:eastAsia="Meiryo UI" w:hAnsi="Meiryo UI"/>
        </w:rPr>
        <w:br/>
      </w:r>
    </w:p>
    <w:p w14:paraId="25753D8F" w14:textId="03BB0F8A"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国際連携の推進</w:t>
      </w:r>
    </w:p>
    <w:p w14:paraId="3A4FC5B3" w14:textId="2CFC1845"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4FF06E0C" wp14:editId="74101898">
            <wp:extent cx="5400040" cy="3650615"/>
            <wp:effectExtent l="0" t="0" r="0" b="6985"/>
            <wp:docPr id="6" name="図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00040" cy="3650615"/>
                    </a:xfrm>
                    <a:prstGeom prst="rect">
                      <a:avLst/>
                    </a:prstGeom>
                  </pic:spPr>
                </pic:pic>
              </a:graphicData>
            </a:graphic>
          </wp:inline>
        </w:drawing>
      </w:r>
      <w:r w:rsidRPr="00F81E23">
        <w:rPr>
          <w:rFonts w:ascii="Meiryo UI" w:eastAsia="Meiryo UI" w:hAnsi="Meiryo UI"/>
        </w:rPr>
        <w:br/>
      </w:r>
    </w:p>
    <w:p w14:paraId="5E3BCDDB" w14:textId="599E6080"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セキュアな公衆無線LAN環境の実現に向けた行動計画(2018年3月）</w:t>
      </w:r>
    </w:p>
    <w:p w14:paraId="2BE8EEEF" w14:textId="48D7F09E"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73E3F150" wp14:editId="3EBF2938">
            <wp:extent cx="5400040" cy="3602355"/>
            <wp:effectExtent l="0" t="0" r="0" b="0"/>
            <wp:docPr id="7" name="図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00040" cy="3602355"/>
                    </a:xfrm>
                    <a:prstGeom prst="rect">
                      <a:avLst/>
                    </a:prstGeom>
                  </pic:spPr>
                </pic:pic>
              </a:graphicData>
            </a:graphic>
          </wp:inline>
        </w:drawing>
      </w:r>
      <w:r w:rsidRPr="00F81E23">
        <w:rPr>
          <w:rFonts w:ascii="Meiryo UI" w:eastAsia="Meiryo UI" w:hAnsi="Meiryo UI"/>
        </w:rPr>
        <w:br/>
      </w:r>
    </w:p>
    <w:p w14:paraId="1F36AACD" w14:textId="22ECCAEC"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公衆無線LAN版安全・安心マークについて</w:t>
      </w:r>
    </w:p>
    <w:p w14:paraId="71317621" w14:textId="3BC8405B"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0853C78E" wp14:editId="79A219E9">
            <wp:extent cx="5400040" cy="3655695"/>
            <wp:effectExtent l="0" t="0" r="0" b="1905"/>
            <wp:docPr id="8" name="図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4" r:link="rId25">
                      <a:extLst>
                        <a:ext uri="{28A0092B-C50C-407E-A947-70E740481C1C}">
                          <a14:useLocalDpi xmlns:a14="http://schemas.microsoft.com/office/drawing/2010/main" val="0"/>
                        </a:ext>
                      </a:extLst>
                    </a:blip>
                    <a:stretch>
                      <a:fillRect/>
                    </a:stretch>
                  </pic:blipFill>
                  <pic:spPr>
                    <a:xfrm>
                      <a:off x="0" y="0"/>
                      <a:ext cx="5400040" cy="3655695"/>
                    </a:xfrm>
                    <a:prstGeom prst="rect">
                      <a:avLst/>
                    </a:prstGeom>
                  </pic:spPr>
                </pic:pic>
              </a:graphicData>
            </a:graphic>
          </wp:inline>
        </w:drawing>
      </w:r>
      <w:r w:rsidRPr="00F81E23">
        <w:rPr>
          <w:rFonts w:ascii="Meiryo UI" w:eastAsia="Meiryo UI" w:hAnsi="Meiryo UI"/>
        </w:rPr>
        <w:br/>
      </w:r>
    </w:p>
    <w:p w14:paraId="0C59BB67" w14:textId="18D965A6"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loT機器調査及び利用者への注意喚起プロジェクト</w:t>
      </w:r>
    </w:p>
    <w:p w14:paraId="671D5809" w14:textId="104BF351"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651D80E5" wp14:editId="73F5C105">
            <wp:extent cx="5400040" cy="3649980"/>
            <wp:effectExtent l="0" t="0" r="0" b="7620"/>
            <wp:docPr id="9" name="図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r:link="rId27">
                      <a:extLst>
                        <a:ext uri="{28A0092B-C50C-407E-A947-70E740481C1C}">
                          <a14:useLocalDpi xmlns:a14="http://schemas.microsoft.com/office/drawing/2010/main" val="0"/>
                        </a:ext>
                      </a:extLst>
                    </a:blip>
                    <a:stretch>
                      <a:fillRect/>
                    </a:stretch>
                  </pic:blipFill>
                  <pic:spPr>
                    <a:xfrm>
                      <a:off x="0" y="0"/>
                      <a:ext cx="5400040" cy="3649980"/>
                    </a:xfrm>
                    <a:prstGeom prst="rect">
                      <a:avLst/>
                    </a:prstGeom>
                  </pic:spPr>
                </pic:pic>
              </a:graphicData>
            </a:graphic>
          </wp:inline>
        </w:drawing>
      </w:r>
      <w:r w:rsidRPr="00F81E23">
        <w:rPr>
          <w:rFonts w:ascii="Meiryo UI" w:eastAsia="Meiryo UI" w:hAnsi="Meiryo UI"/>
        </w:rPr>
        <w:br/>
      </w:r>
    </w:p>
    <w:p w14:paraId="4CC2144F" w14:textId="1975A03E" w:rsidR="00710F64" w:rsidRPr="00F81E23" w:rsidRDefault="00710F64" w:rsidP="00F81E23">
      <w:pPr>
        <w:pStyle w:val="MMTopic1"/>
        <w:spacing w:line="0" w:lineRule="atLeast"/>
        <w:rPr>
          <w:rFonts w:ascii="Meiryo UI" w:eastAsia="Meiryo UI" w:hAnsi="Meiryo UI"/>
        </w:rPr>
      </w:pPr>
      <w:r w:rsidRPr="00F81E23">
        <w:rPr>
          <w:rFonts w:ascii="Meiryo UI" w:eastAsia="Meiryo UI" w:hAnsi="Meiryo UI"/>
        </w:rPr>
        <w:t>Sec01-03-10-02国立研究開発法人情報通信研究機構法（平成11年法律第162号）附則第８条第２項に規定する業務の実施に関する計画の認可申請の概要</w:t>
      </w:r>
    </w:p>
    <w:p w14:paraId="50912F28" w14:textId="41E7D3D6"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2019年1月総務省サイバーセキュリティ統括官室</w:t>
      </w:r>
    </w:p>
    <w:p w14:paraId="75B6902E" w14:textId="575E0135"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4963C23C" wp14:editId="0E2DEA38">
            <wp:extent cx="5400040" cy="3803015"/>
            <wp:effectExtent l="0" t="0" r="0" b="6985"/>
            <wp:docPr id="10" name="図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8" r:link="rId29">
                      <a:extLst>
                        <a:ext uri="{28A0092B-C50C-407E-A947-70E740481C1C}">
                          <a14:useLocalDpi xmlns:a14="http://schemas.microsoft.com/office/drawing/2010/main" val="0"/>
                        </a:ext>
                      </a:extLst>
                    </a:blip>
                    <a:stretch>
                      <a:fillRect/>
                    </a:stretch>
                  </pic:blipFill>
                  <pic:spPr>
                    <a:xfrm>
                      <a:off x="0" y="0"/>
                      <a:ext cx="5400040" cy="3803015"/>
                    </a:xfrm>
                    <a:prstGeom prst="rect">
                      <a:avLst/>
                    </a:prstGeom>
                  </pic:spPr>
                </pic:pic>
              </a:graphicData>
            </a:graphic>
          </wp:inline>
        </w:drawing>
      </w:r>
      <w:r w:rsidRPr="00F81E23">
        <w:rPr>
          <w:rFonts w:ascii="Meiryo UI" w:eastAsia="Meiryo UI" w:hAnsi="Meiryo UI"/>
        </w:rPr>
        <w:br/>
      </w:r>
    </w:p>
    <w:p w14:paraId="4C614551" w14:textId="69E41113"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国立研究開発法人情報通信研究機構法の一部改正について</w:t>
      </w:r>
    </w:p>
    <w:p w14:paraId="6D6FF325" w14:textId="5458AD60"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586A0AC3" wp14:editId="51C89087">
            <wp:extent cx="5400040" cy="3809365"/>
            <wp:effectExtent l="0" t="0" r="0" b="635"/>
            <wp:docPr id="11" name="図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r:link="rId31">
                      <a:extLst>
                        <a:ext uri="{28A0092B-C50C-407E-A947-70E740481C1C}">
                          <a14:useLocalDpi xmlns:a14="http://schemas.microsoft.com/office/drawing/2010/main" val="0"/>
                        </a:ext>
                      </a:extLst>
                    </a:blip>
                    <a:stretch>
                      <a:fillRect/>
                    </a:stretch>
                  </pic:blipFill>
                  <pic:spPr>
                    <a:xfrm>
                      <a:off x="0" y="0"/>
                      <a:ext cx="5400040" cy="3809365"/>
                    </a:xfrm>
                    <a:prstGeom prst="rect">
                      <a:avLst/>
                    </a:prstGeom>
                  </pic:spPr>
                </pic:pic>
              </a:graphicData>
            </a:graphic>
          </wp:inline>
        </w:drawing>
      </w:r>
      <w:r w:rsidRPr="00F81E23">
        <w:rPr>
          <w:rFonts w:ascii="Meiryo UI" w:eastAsia="Meiryo UI" w:hAnsi="Meiryo UI"/>
        </w:rPr>
        <w:br/>
      </w:r>
    </w:p>
    <w:p w14:paraId="6900243F" w14:textId="2ED2F359"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 xml:space="preserve">ＩｏＴ機器などを悪用したサイバー攻撃の深刻化を踏まえ、 国立研究開発法人情報通信研究機構（NICT）の業務に、 パスワード設定等に不備のあるIoT機器の調査等を追加（５年間の時限措置）する等を内容とする国立研究開発法人情報通信研究機構法の改正を行い、 平成30年１１月１日に施行された。 </w:t>
      </w:r>
    </w:p>
    <w:p w14:paraId="6DCE6782" w14:textId="39432759"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IoT機器調査の業務概要①</w:t>
      </w:r>
    </w:p>
    <w:p w14:paraId="604954F3" w14:textId="4FF0408C"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6786CF49" wp14:editId="2DDC2E03">
            <wp:extent cx="5400040" cy="3790315"/>
            <wp:effectExtent l="0" t="0" r="0" b="635"/>
            <wp:docPr id="12" name="図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00040" cy="3790315"/>
                    </a:xfrm>
                    <a:prstGeom prst="rect">
                      <a:avLst/>
                    </a:prstGeom>
                  </pic:spPr>
                </pic:pic>
              </a:graphicData>
            </a:graphic>
          </wp:inline>
        </w:drawing>
      </w:r>
      <w:r w:rsidRPr="00F81E23">
        <w:rPr>
          <w:rFonts w:ascii="Meiryo UI" w:eastAsia="Meiryo UI" w:hAnsi="Meiryo UI"/>
        </w:rPr>
        <w:br/>
      </w:r>
    </w:p>
    <w:p w14:paraId="4EE925B5" w14:textId="181AD99A"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① 特定アクセス行為等による調査</w:t>
      </w:r>
    </w:p>
    <w:p w14:paraId="591A991F" w14:textId="4DAEE67B"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t>(1)ポートスキャン調査</w:t>
      </w:r>
    </w:p>
    <w:p w14:paraId="49CCE0DD" w14:textId="1FF8FF00" w:rsidR="00710F64" w:rsidRPr="00F81E23" w:rsidRDefault="00710F64" w:rsidP="00F81E23">
      <w:pPr>
        <w:pStyle w:val="MMTopic5"/>
        <w:spacing w:line="0" w:lineRule="atLeast"/>
        <w:ind w:left="1680"/>
        <w:rPr>
          <w:rFonts w:ascii="Meiryo UI" w:eastAsia="Meiryo UI" w:hAnsi="Meiryo UI"/>
        </w:rPr>
      </w:pPr>
      <w:r w:rsidRPr="00F81E23">
        <w:rPr>
          <w:rFonts w:ascii="Meiryo UI" w:eastAsia="Meiryo UI" w:hAnsi="Meiryo UI"/>
        </w:rPr>
        <w:t xml:space="preserve">• 日本国内の約２億のグローバルIPアドレス（IPv4）を対象として、 それぞれのIPアドレスに係る機器への接続要求を行い、 セッションを確立できるか確認。 </w:t>
      </w:r>
    </w:p>
    <w:p w14:paraId="2E5B5833" w14:textId="79BD0825"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t>(2)特定アクセス行為による調査</w:t>
      </w:r>
    </w:p>
    <w:p w14:paraId="63EE70A5" w14:textId="1F462AC1" w:rsidR="00710F64" w:rsidRPr="00F81E23" w:rsidRDefault="00710F64" w:rsidP="00F81E23">
      <w:pPr>
        <w:pStyle w:val="MMTopic5"/>
        <w:spacing w:line="0" w:lineRule="atLeast"/>
        <w:ind w:left="1680"/>
        <w:rPr>
          <w:rFonts w:ascii="Meiryo UI" w:eastAsia="Meiryo UI" w:hAnsi="Meiryo UI"/>
        </w:rPr>
      </w:pPr>
      <w:r w:rsidRPr="00F81E23">
        <w:rPr>
          <w:rFonts w:ascii="Meiryo UI" w:eastAsia="Meiryo UI" w:hAnsi="Meiryo UI"/>
        </w:rPr>
        <w:t xml:space="preserve">• ID、 パスワードによる認証要求があったものについて、 ID、 パスワードを入力し、 特定アクセス行為を行うことができるか確認。 </w:t>
      </w:r>
    </w:p>
    <w:p w14:paraId="61E2FAC3" w14:textId="309822B2" w:rsidR="00710F64" w:rsidRPr="00F81E23" w:rsidRDefault="00710F64" w:rsidP="00F81E23">
      <w:pPr>
        <w:pStyle w:val="MMTopic5"/>
        <w:spacing w:line="0" w:lineRule="atLeast"/>
        <w:ind w:left="1680"/>
        <w:rPr>
          <w:rFonts w:ascii="Meiryo UI" w:eastAsia="Meiryo UI" w:hAnsi="Meiryo UI"/>
        </w:rPr>
      </w:pPr>
      <w:r w:rsidRPr="00F81E23">
        <w:rPr>
          <w:rFonts w:ascii="Meiryo UI" w:eastAsia="Meiryo UI" w:hAnsi="Meiryo UI"/>
        </w:rPr>
        <w:t xml:space="preserve">• 過去に大規模なサイバー攻撃に用いられたＩＤ、 パスワードの組合せ約１００通りを入力。 </w:t>
      </w:r>
    </w:p>
    <w:p w14:paraId="5777DFAE" w14:textId="4BEB825C"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② 通信履歴等の電磁的記録の作成</w:t>
      </w:r>
    </w:p>
    <w:p w14:paraId="24F4F3E4" w14:textId="1C7EA876"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lastRenderedPageBreak/>
        <w:t xml:space="preserve">• ①による調査において、 特定アクセス行為を行うことができた機器について、 当該機器への通信の送信元IPアドレス、 送信先IPアドレス、 通信日時（タイムスタンプ等）の情報を内容とする通信履歴等の電磁的記録を作成。 </w:t>
      </w:r>
    </w:p>
    <w:p w14:paraId="42118325" w14:textId="35B6EDC7"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IoT機器調査の業務概要②</w:t>
      </w:r>
    </w:p>
    <w:p w14:paraId="45CCC26F" w14:textId="2B3E77A2"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Subtopic</w:t>
      </w:r>
      <w:r w:rsidRPr="00F81E23">
        <w:rPr>
          <w:rFonts w:ascii="Meiryo UI" w:eastAsia="Meiryo UI" w:hAnsi="Meiryo UI"/>
        </w:rPr>
        <w:br/>
      </w:r>
      <w:r w:rsidRPr="00F81E23">
        <w:rPr>
          <w:rFonts w:ascii="Meiryo UI" w:eastAsia="Meiryo UI" w:hAnsi="Meiryo UI"/>
          <w:noProof/>
        </w:rPr>
        <w:drawing>
          <wp:inline distT="0" distB="0" distL="0" distR="0" wp14:anchorId="4D6E04D9" wp14:editId="3075F1DE">
            <wp:extent cx="5400040" cy="3797935"/>
            <wp:effectExtent l="0" t="0" r="0" b="0"/>
            <wp:docPr id="13" name="図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00040" cy="3797935"/>
                    </a:xfrm>
                    <a:prstGeom prst="rect">
                      <a:avLst/>
                    </a:prstGeom>
                  </pic:spPr>
                </pic:pic>
              </a:graphicData>
            </a:graphic>
          </wp:inline>
        </w:drawing>
      </w:r>
      <w:r w:rsidRPr="00F81E23">
        <w:rPr>
          <w:rFonts w:ascii="Meiryo UI" w:eastAsia="Meiryo UI" w:hAnsi="Meiryo UI"/>
        </w:rPr>
        <w:br/>
      </w:r>
    </w:p>
    <w:p w14:paraId="168041EB" w14:textId="73BEED75"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③ 電気通信事業者への通知※</w:t>
      </w:r>
    </w:p>
    <w:p w14:paraId="7EA8884D" w14:textId="6F6AEC20"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t xml:space="preserve">• 特定アクセス行為を行うことができた送信先IPアドレスに係る電気通信事業者に対して、 ②を証拠に送信型対電気通信設備サイバー攻撃のおそれへの対処を求める通知を行う。 </w:t>
      </w:r>
    </w:p>
    <w:p w14:paraId="73F17744" w14:textId="78280C4E"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t xml:space="preserve">※ 「認定送信型対電気通信設備サイバー攻撃対処協会」に委託を行う。 </w:t>
      </w:r>
    </w:p>
    <w:p w14:paraId="336CF995" w14:textId="4A1A60A1"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④ その他業務</w:t>
      </w:r>
    </w:p>
    <w:p w14:paraId="70F9DAED" w14:textId="7B104C19"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lastRenderedPageBreak/>
        <w:t xml:space="preserve">• パスワード設定以外の脆弱性を有する機器（アクセス制御機能を有しない、 ソフトウェアの脆弱性を有する等）に関する情報ついても、 ①（１）のポートスキャンで判別可能な場合には、 送信先IPアドレスに係る電気通信事業者に対して、 当該情報の提供を行う。 </w:t>
      </w:r>
    </w:p>
    <w:p w14:paraId="3B44609B" w14:textId="73E93C2A"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⑤ 電気通信事業者による注意喚起</w:t>
      </w:r>
    </w:p>
    <w:p w14:paraId="55B61E34" w14:textId="24ED308E"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t xml:space="preserve">• 対処を求める通知を受けた電気通信事業者は、 脆弱な機器の利用者を特定し、 当該利用者に対して、 設定変更等の注意喚起を行う。 </w:t>
      </w:r>
    </w:p>
    <w:p w14:paraId="3A6C7D0C" w14:textId="52F2B232"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⑥ サポートセンターによる支援</w:t>
      </w:r>
    </w:p>
    <w:p w14:paraId="43AB03A7" w14:textId="355FF641" w:rsidR="00710F64" w:rsidRPr="00F81E23" w:rsidRDefault="00710F64" w:rsidP="00F81E23">
      <w:pPr>
        <w:pStyle w:val="MMTopic4"/>
        <w:spacing w:line="0" w:lineRule="atLeast"/>
        <w:ind w:left="840"/>
        <w:rPr>
          <w:rFonts w:ascii="Meiryo UI" w:eastAsia="Meiryo UI" w:hAnsi="Meiryo UI"/>
        </w:rPr>
      </w:pPr>
      <w:r w:rsidRPr="00F81E23">
        <w:rPr>
          <w:rFonts w:ascii="Meiryo UI" w:eastAsia="Meiryo UI" w:hAnsi="Meiryo UI"/>
        </w:rPr>
        <w:t xml:space="preserve">• 平成30年度の総務省予算を活用し、 電気通信事業者から注意喚起を受けた機器の利用者が、 パスワード設定の変更等を円滑に行えるよう、 サポートセンターを設置。 </w:t>
      </w:r>
    </w:p>
    <w:p w14:paraId="3D76F215" w14:textId="6E9D4BDF" w:rsidR="00710F64" w:rsidRPr="00F81E23" w:rsidRDefault="00710F64" w:rsidP="00F81E23">
      <w:pPr>
        <w:pStyle w:val="MMTopic2"/>
        <w:spacing w:line="0" w:lineRule="atLeast"/>
        <w:rPr>
          <w:rFonts w:ascii="Meiryo UI" w:eastAsia="Meiryo UI" w:hAnsi="Meiryo UI"/>
        </w:rPr>
      </w:pPr>
      <w:r w:rsidRPr="00F81E23">
        <w:rPr>
          <w:rFonts w:ascii="Meiryo UI" w:eastAsia="Meiryo UI" w:hAnsi="Meiryo UI"/>
        </w:rPr>
        <w:t>実施計画に関する省令の規定について</w:t>
      </w:r>
    </w:p>
    <w:p w14:paraId="23748DBE" w14:textId="2A253E93" w:rsidR="00710F64" w:rsidRPr="00F81E23" w:rsidRDefault="00710F64" w:rsidP="00F81E23">
      <w:pPr>
        <w:pStyle w:val="MMTopic3"/>
        <w:spacing w:line="0" w:lineRule="atLeast"/>
        <w:ind w:left="840"/>
        <w:rPr>
          <w:rFonts w:ascii="Meiryo UI" w:eastAsia="Meiryo UI" w:hAnsi="Meiryo UI"/>
        </w:rPr>
      </w:pPr>
      <w:r w:rsidRPr="00F81E23">
        <w:rPr>
          <w:rFonts w:ascii="Meiryo UI" w:eastAsia="Meiryo UI" w:hAnsi="Meiryo UI"/>
        </w:rPr>
        <w:t>Subtopic</w:t>
      </w:r>
      <w:r w:rsidRPr="00F81E23">
        <w:rPr>
          <w:rFonts w:ascii="Meiryo UI" w:eastAsia="Meiryo UI" w:hAnsi="Meiryo UI"/>
        </w:rPr>
        <w:br/>
      </w:r>
      <w:r w:rsidRPr="00F81E23">
        <w:rPr>
          <w:rFonts w:ascii="Meiryo UI" w:eastAsia="Meiryo UI" w:hAnsi="Meiryo UI"/>
          <w:noProof/>
        </w:rPr>
        <w:drawing>
          <wp:inline distT="0" distB="0" distL="0" distR="0" wp14:anchorId="149574D9" wp14:editId="2151CAC4">
            <wp:extent cx="5400040" cy="3829685"/>
            <wp:effectExtent l="0" t="0" r="0" b="0"/>
            <wp:docPr id="14" name="図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00040" cy="3829685"/>
                    </a:xfrm>
                    <a:prstGeom prst="rect">
                      <a:avLst/>
                    </a:prstGeom>
                  </pic:spPr>
                </pic:pic>
              </a:graphicData>
            </a:graphic>
          </wp:inline>
        </w:drawing>
      </w:r>
      <w:r w:rsidRPr="00F81E23">
        <w:rPr>
          <w:rFonts w:ascii="Meiryo UI" w:eastAsia="Meiryo UI" w:hAnsi="Meiryo UI"/>
        </w:rPr>
        <w:br/>
      </w:r>
    </w:p>
    <w:p w14:paraId="71DE6704" w14:textId="621B24F4" w:rsidR="003E0DE8" w:rsidRPr="00F81E23" w:rsidRDefault="003E0DE8" w:rsidP="00F81E23">
      <w:pPr>
        <w:pStyle w:val="MMTopic2"/>
        <w:spacing w:line="0" w:lineRule="atLeast"/>
        <w:rPr>
          <w:rFonts w:ascii="Meiryo UI" w:eastAsia="Meiryo UI" w:hAnsi="Meiryo UI"/>
        </w:rPr>
      </w:pPr>
      <w:r w:rsidRPr="00F81E23">
        <w:rPr>
          <w:rFonts w:ascii="Meiryo UI" w:eastAsia="Meiryo UI" w:hAnsi="Meiryo UI"/>
        </w:rPr>
        <w:lastRenderedPageBreak/>
        <w:t>実施計画の記載内容①</w:t>
      </w:r>
    </w:p>
    <w:p w14:paraId="46659F26" w14:textId="4BBA9971"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Subtopic</w:t>
      </w:r>
      <w:r w:rsidRPr="00F81E23">
        <w:rPr>
          <w:rFonts w:ascii="Meiryo UI" w:eastAsia="Meiryo UI" w:hAnsi="Meiryo UI"/>
        </w:rPr>
        <w:br/>
      </w:r>
      <w:r w:rsidRPr="00F81E23">
        <w:rPr>
          <w:rFonts w:ascii="Meiryo UI" w:eastAsia="Meiryo UI" w:hAnsi="Meiryo UI"/>
          <w:noProof/>
        </w:rPr>
        <w:drawing>
          <wp:inline distT="0" distB="0" distL="0" distR="0" wp14:anchorId="12F85416" wp14:editId="11A75E04">
            <wp:extent cx="5400040" cy="3823335"/>
            <wp:effectExtent l="0" t="0" r="0" b="5715"/>
            <wp:docPr id="15" name="図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r:link="rId39">
                      <a:extLst>
                        <a:ext uri="{28A0092B-C50C-407E-A947-70E740481C1C}">
                          <a14:useLocalDpi xmlns:a14="http://schemas.microsoft.com/office/drawing/2010/main" val="0"/>
                        </a:ext>
                      </a:extLst>
                    </a:blip>
                    <a:stretch>
                      <a:fillRect/>
                    </a:stretch>
                  </pic:blipFill>
                  <pic:spPr>
                    <a:xfrm>
                      <a:off x="0" y="0"/>
                      <a:ext cx="5400040" cy="3823335"/>
                    </a:xfrm>
                    <a:prstGeom prst="rect">
                      <a:avLst/>
                    </a:prstGeom>
                  </pic:spPr>
                </pic:pic>
              </a:graphicData>
            </a:graphic>
          </wp:inline>
        </w:drawing>
      </w:r>
      <w:r w:rsidRPr="00F81E23">
        <w:rPr>
          <w:rFonts w:ascii="Meiryo UI" w:eastAsia="Meiryo UI" w:hAnsi="Meiryo UI"/>
        </w:rPr>
        <w:br/>
      </w:r>
    </w:p>
    <w:p w14:paraId="509D6768" w14:textId="05BF2102"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① 特定アクセス行為に係る業務に従事する者の氏名、 所属部署及び連絡先</w:t>
      </w:r>
    </w:p>
    <w:p w14:paraId="1061FACF" w14:textId="2FB28234"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② 特定アクセス行為の送信元の電気通信設備に割り当てられるアイ・ピー・アドレス</w:t>
      </w:r>
    </w:p>
    <w:p w14:paraId="6E39C720" w14:textId="3E953137"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③ 特定アクセス行為で入力する識別符号の方針・方針に基づき入力する識別符号</w:t>
      </w:r>
    </w:p>
    <w:p w14:paraId="7C8DDD40" w14:textId="341278E0"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（１） 特定アクセス行為に係る識別符号の方針</w:t>
      </w:r>
    </w:p>
    <w:p w14:paraId="43B3FF18" w14:textId="2C72EE13"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送信型対電気通信設備サイバー攻撃の実績のあるマルウェア（亜種含む）で利用されている識別符号</w:t>
      </w:r>
    </w:p>
    <w:p w14:paraId="502408AC" w14:textId="3255C6DA"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lastRenderedPageBreak/>
        <w:t>• 同一の文字のみの暗証符号を用いているもの（1111、 aaaa等）</w:t>
      </w:r>
    </w:p>
    <w:p w14:paraId="1FBA6088" w14:textId="00ED58F3"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連続した文字のみの暗証符号を用いているもの（1234、 abcd等）</w:t>
      </w:r>
    </w:p>
    <w:p w14:paraId="2C7A20B2" w14:textId="47E68DF2"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連続した文字のみを繰り返した暗証符号を用いているもの（12341234、 abcdabcd等）</w:t>
      </w:r>
    </w:p>
    <w:p w14:paraId="72E06A28" w14:textId="3841492B"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機器の初期設定の識別符号（機器固有に識別符号が付与されていると確認されたものを除く。 ）</w:t>
      </w:r>
    </w:p>
    <w:p w14:paraId="3BA0B9C2" w14:textId="31B202A7"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（２） （１）の方針に基づき入力する識別符号</w:t>
      </w:r>
    </w:p>
    <w:p w14:paraId="151C9078" w14:textId="1F7E6999"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④ 特定アクセス行為の送信先の電気通信設備に割り当てられるアイ・ピー・アドレスの範囲</w:t>
      </w:r>
    </w:p>
    <w:p w14:paraId="4FA5D4F8" w14:textId="0B2371E6"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サイバー攻撃を禁止する旨の技術的条件を設定した電気通信事業者の利用者等の電気通信設備に割り当てられるIPアドレス</w:t>
      </w:r>
    </w:p>
    <w:p w14:paraId="69D52A3E" w14:textId="0BF75747" w:rsidR="003E0DE8" w:rsidRPr="00F81E23" w:rsidRDefault="003E0DE8" w:rsidP="00F81E23">
      <w:pPr>
        <w:pStyle w:val="MMTopic2"/>
        <w:spacing w:line="0" w:lineRule="atLeast"/>
        <w:rPr>
          <w:rFonts w:ascii="Meiryo UI" w:eastAsia="Meiryo UI" w:hAnsi="Meiryo UI"/>
        </w:rPr>
      </w:pPr>
      <w:r w:rsidRPr="00F81E23">
        <w:rPr>
          <w:rFonts w:ascii="Meiryo UI" w:eastAsia="Meiryo UI" w:hAnsi="Meiryo UI"/>
        </w:rPr>
        <w:t>実施計画の記載内容②</w:t>
      </w:r>
    </w:p>
    <w:p w14:paraId="2ADBEE73" w14:textId="20D16030"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546CA21E" wp14:editId="7E6A9393">
            <wp:extent cx="5400040" cy="3801745"/>
            <wp:effectExtent l="0" t="0" r="0" b="8255"/>
            <wp:docPr id="16" name="図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r:link="rId41">
                      <a:extLst>
                        <a:ext uri="{28A0092B-C50C-407E-A947-70E740481C1C}">
                          <a14:useLocalDpi xmlns:a14="http://schemas.microsoft.com/office/drawing/2010/main" val="0"/>
                        </a:ext>
                      </a:extLst>
                    </a:blip>
                    <a:stretch>
                      <a:fillRect/>
                    </a:stretch>
                  </pic:blipFill>
                  <pic:spPr>
                    <a:xfrm>
                      <a:off x="0" y="0"/>
                      <a:ext cx="5400040" cy="3801745"/>
                    </a:xfrm>
                    <a:prstGeom prst="rect">
                      <a:avLst/>
                    </a:prstGeom>
                  </pic:spPr>
                </pic:pic>
              </a:graphicData>
            </a:graphic>
          </wp:inline>
        </w:drawing>
      </w:r>
      <w:r w:rsidRPr="00F81E23">
        <w:rPr>
          <w:rFonts w:ascii="Meiryo UI" w:eastAsia="Meiryo UI" w:hAnsi="Meiryo UI"/>
        </w:rPr>
        <w:br/>
      </w:r>
    </w:p>
    <w:p w14:paraId="1B63D1E1" w14:textId="01B679B0"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⑤ 特定アクセス行為により取得する情報の安全管理措置</w:t>
      </w:r>
    </w:p>
    <w:p w14:paraId="50671740" w14:textId="2B7C6775"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（１） 組織的安全管理措置</w:t>
      </w:r>
    </w:p>
    <w:p w14:paraId="5E99B61D" w14:textId="0C9484DE"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情報取扱者の明確化や、 情報の漏えい等発生時における事務処理体制の整備等</w:t>
      </w:r>
    </w:p>
    <w:p w14:paraId="38B9DF76" w14:textId="2286AA7B"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（２） 人的安全管理措置</w:t>
      </w:r>
    </w:p>
    <w:p w14:paraId="2346E5F6" w14:textId="3D20E371"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情報取扱者に対する内部規程等の周知、 教育・訓練の実施等</w:t>
      </w:r>
    </w:p>
    <w:p w14:paraId="31C23D58" w14:textId="4A45FA9B"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（３） 物理的安全管理措置</w:t>
      </w:r>
    </w:p>
    <w:p w14:paraId="79ABF428" w14:textId="487FA857"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情報取扱区域の明確化・区分化や、 ICカード及び生体認証による情報取扱区域への入室管理システムの設置等</w:t>
      </w:r>
    </w:p>
    <w:p w14:paraId="6469E021" w14:textId="38571DE4"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（４） 技術的安全管理措置</w:t>
      </w:r>
    </w:p>
    <w:p w14:paraId="01229637" w14:textId="617D2EAC"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lastRenderedPageBreak/>
        <w:t>• 情報取扱サーバへのアクセス制御機能の導入や、 認定送信型対電気通信設備サイバー攻撃対処協会への情報送信の際に電気通信回線として、 VPN接続又はhttps接続を行う等</w:t>
      </w:r>
    </w:p>
    <w:p w14:paraId="1A745A8F" w14:textId="5C5D89ED"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（５） その他の措置</w:t>
      </w:r>
    </w:p>
    <w:p w14:paraId="0B8141D0" w14:textId="6F669643"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 情報の保持期間を１年間にする等</w:t>
      </w:r>
    </w:p>
    <w:p w14:paraId="4D9F7DE7" w14:textId="7B8E8467"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⑥ 通知先の電気通信事業者に求める情報の安全管理措置</w:t>
      </w:r>
    </w:p>
    <w:p w14:paraId="257A6B6A" w14:textId="59B80C36"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xml:space="preserve">通知対象となる情報に関して、 以下の法令等を遵守する旨が記載された覚書を電気通信事業者とNICT間で取り交わす。 </w:t>
      </w:r>
    </w:p>
    <w:p w14:paraId="04B964B0" w14:textId="7610F8D7"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個人情報の保護に関する法律（平成15年法律第57号）</w:t>
      </w:r>
    </w:p>
    <w:p w14:paraId="042745BF" w14:textId="582B5B0F"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電気通信事業における個人情報の保護に関するガイドライン（平成29年総務省告示第152号）</w:t>
      </w:r>
    </w:p>
    <w:p w14:paraId="12512C7D" w14:textId="42E8FADA"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⑦ その他必要な事項</w:t>
      </w:r>
    </w:p>
    <w:p w14:paraId="7EEC6066" w14:textId="6EBF3C58"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電気通信事業者への通知に関する業務を、 認定送信型対電気通信設備サイバー攻撃対処協会に委託する等</w:t>
      </w:r>
    </w:p>
    <w:p w14:paraId="397AFFFE" w14:textId="3C71DF96" w:rsidR="003E0DE8" w:rsidRPr="00F81E23" w:rsidRDefault="003E0DE8" w:rsidP="00F81E23">
      <w:pPr>
        <w:pStyle w:val="MMTopic1"/>
        <w:spacing w:line="0" w:lineRule="atLeast"/>
        <w:rPr>
          <w:rFonts w:ascii="Meiryo UI" w:eastAsia="Meiryo UI" w:hAnsi="Meiryo UI"/>
        </w:rPr>
      </w:pPr>
      <w:r w:rsidRPr="00F81E23">
        <w:rPr>
          <w:rFonts w:ascii="Meiryo UI" w:eastAsia="Meiryo UI" w:hAnsi="Meiryo UI"/>
        </w:rPr>
        <w:t>その他</w:t>
      </w:r>
    </w:p>
    <w:p w14:paraId="779B5694" w14:textId="70F0BCB4" w:rsidR="003E0DE8" w:rsidRPr="00F81E23" w:rsidRDefault="003E0DE8" w:rsidP="00F81E23">
      <w:pPr>
        <w:pStyle w:val="MMTopic2"/>
        <w:spacing w:line="0" w:lineRule="atLeast"/>
        <w:rPr>
          <w:rFonts w:ascii="Meiryo UI" w:eastAsia="Meiryo UI" w:hAnsi="Meiryo UI"/>
        </w:rPr>
      </w:pPr>
      <w:r w:rsidRPr="00F81E23">
        <w:rPr>
          <w:rFonts w:ascii="Meiryo UI" w:eastAsia="Meiryo UI" w:hAnsi="Meiryo UI"/>
        </w:rPr>
        <w:t>IoT機器調査及び利用者への注意喚起の取組「NOTICE※」について</w:t>
      </w:r>
    </w:p>
    <w:p w14:paraId="5E84363B" w14:textId="4E07A414"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lastRenderedPageBreak/>
        <w:t>Subtopic</w:t>
      </w:r>
      <w:r w:rsidRPr="00F81E23">
        <w:rPr>
          <w:rFonts w:ascii="Meiryo UI" w:eastAsia="Meiryo UI" w:hAnsi="Meiryo UI"/>
        </w:rPr>
        <w:br/>
      </w:r>
      <w:r w:rsidRPr="00F81E23">
        <w:rPr>
          <w:rFonts w:ascii="Meiryo UI" w:eastAsia="Meiryo UI" w:hAnsi="Meiryo UI"/>
          <w:noProof/>
        </w:rPr>
        <w:drawing>
          <wp:inline distT="0" distB="0" distL="0" distR="0" wp14:anchorId="799A1DA3" wp14:editId="50D85846">
            <wp:extent cx="5400040" cy="3858260"/>
            <wp:effectExtent l="0" t="0" r="0" b="8890"/>
            <wp:docPr id="17" name="図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2" r:link="rId43">
                      <a:extLst>
                        <a:ext uri="{28A0092B-C50C-407E-A947-70E740481C1C}">
                          <a14:useLocalDpi xmlns:a14="http://schemas.microsoft.com/office/drawing/2010/main" val="0"/>
                        </a:ext>
                      </a:extLst>
                    </a:blip>
                    <a:stretch>
                      <a:fillRect/>
                    </a:stretch>
                  </pic:blipFill>
                  <pic:spPr>
                    <a:xfrm>
                      <a:off x="0" y="0"/>
                      <a:ext cx="5400040" cy="3858260"/>
                    </a:xfrm>
                    <a:prstGeom prst="rect">
                      <a:avLst/>
                    </a:prstGeom>
                  </pic:spPr>
                </pic:pic>
              </a:graphicData>
            </a:graphic>
          </wp:inline>
        </w:drawing>
      </w:r>
      <w:r w:rsidRPr="00F81E23">
        <w:rPr>
          <w:rFonts w:ascii="Meiryo UI" w:eastAsia="Meiryo UI" w:hAnsi="Meiryo UI"/>
        </w:rPr>
        <w:br/>
      </w:r>
    </w:p>
    <w:p w14:paraId="162E6E88" w14:textId="243401FF"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 xml:space="preserve">改正情報通信研究機構法に基づき、 本年２月20日（水）より情報通信研究機構（NICT）がサイバー攻撃に悪用されるおそれのある機器を調査し、 電気通信事業者を通じた利用者への注意喚起を行う取組「NOTICE」を開始。 </w:t>
      </w:r>
    </w:p>
    <w:p w14:paraId="7A3D68FA" w14:textId="6167C25F" w:rsidR="003E0DE8" w:rsidRPr="00F81E23" w:rsidRDefault="003E0DE8" w:rsidP="00F81E23">
      <w:pPr>
        <w:pStyle w:val="MMTopic3"/>
        <w:spacing w:line="0" w:lineRule="atLeast"/>
        <w:ind w:left="840"/>
        <w:rPr>
          <w:rFonts w:ascii="Meiryo UI" w:eastAsia="Meiryo UI" w:hAnsi="Meiryo UI"/>
        </w:rPr>
      </w:pPr>
      <w:r w:rsidRPr="00F81E23">
        <w:rPr>
          <w:rFonts w:ascii="Meiryo UI" w:eastAsia="Meiryo UI" w:hAnsi="Meiryo UI"/>
        </w:rPr>
        <w:t>＜本取組の概要＞</w:t>
      </w:r>
    </w:p>
    <w:p w14:paraId="6498A28E" w14:textId="162CD8F9"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xml:space="preserve">① NICTがインターネット上のIoT機器に、 容易に推測されるパスワードを入力することなどにより、 サイバー攻撃に悪用されるおそれのある機器を特定。 </w:t>
      </w:r>
    </w:p>
    <w:p w14:paraId="518C7EA1" w14:textId="38D93297"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xml:space="preserve">② 当該機器の情報を電気通信事業者に通知。 </w:t>
      </w:r>
    </w:p>
    <w:p w14:paraId="7F76A690" w14:textId="21419DFA"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xml:space="preserve">③ 電気通信事業者が当該機器の利用者を特定し、 注意喚起を実施。 </w:t>
      </w:r>
    </w:p>
    <w:p w14:paraId="6D563804" w14:textId="3769FEBC"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 xml:space="preserve">※利用者からの問合せ対応等を行うサポートセンターを設置。 </w:t>
      </w:r>
    </w:p>
    <w:p w14:paraId="785E38BA" w14:textId="61F409BF" w:rsidR="003E0DE8" w:rsidRPr="00F81E23" w:rsidRDefault="003E0DE8" w:rsidP="00F81E23">
      <w:pPr>
        <w:pStyle w:val="MMTopic4"/>
        <w:spacing w:line="0" w:lineRule="atLeast"/>
        <w:ind w:left="840"/>
        <w:rPr>
          <w:rFonts w:ascii="Meiryo UI" w:eastAsia="Meiryo UI" w:hAnsi="Meiryo UI"/>
        </w:rPr>
      </w:pPr>
      <w:r w:rsidRPr="00F81E23">
        <w:rPr>
          <w:rFonts w:ascii="Meiryo UI" w:eastAsia="Meiryo UI" w:hAnsi="Meiryo UI"/>
        </w:rPr>
        <w:t>○NOTICEサポートセンター</w:t>
      </w:r>
    </w:p>
    <w:p w14:paraId="6A26CBA3" w14:textId="7332C4D7"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電話番号：</w:t>
      </w:r>
    </w:p>
    <w:p w14:paraId="7DB65706" w14:textId="3BDC50E6" w:rsidR="003E0DE8" w:rsidRPr="00F81E23" w:rsidRDefault="003E0DE8" w:rsidP="00F81E23">
      <w:pPr>
        <w:pStyle w:val="MMTopic6"/>
        <w:spacing w:line="0" w:lineRule="atLeast"/>
        <w:rPr>
          <w:rFonts w:ascii="Meiryo UI" w:eastAsia="Meiryo UI" w:hAnsi="Meiryo UI"/>
        </w:rPr>
      </w:pPr>
      <w:r w:rsidRPr="00F81E23">
        <w:rPr>
          <w:rFonts w:ascii="Meiryo UI" w:eastAsia="Meiryo UI" w:hAnsi="Meiryo UI"/>
        </w:rPr>
        <w:lastRenderedPageBreak/>
        <w:t>0120‐769‐318（無料・固定のみ）</w:t>
      </w:r>
    </w:p>
    <w:p w14:paraId="0E186152" w14:textId="1BF52C49" w:rsidR="003E0DE8" w:rsidRPr="00F81E23" w:rsidRDefault="003E0DE8" w:rsidP="00F81E23">
      <w:pPr>
        <w:pStyle w:val="MMTopic6"/>
        <w:spacing w:line="0" w:lineRule="atLeast"/>
        <w:rPr>
          <w:rFonts w:ascii="Meiryo UI" w:eastAsia="Meiryo UI" w:hAnsi="Meiryo UI"/>
        </w:rPr>
      </w:pPr>
      <w:r w:rsidRPr="00F81E23">
        <w:rPr>
          <w:rFonts w:ascii="Meiryo UI" w:eastAsia="Meiryo UI" w:hAnsi="Meiryo UI"/>
        </w:rPr>
        <w:t>03‐4346‐3318（有料）</w:t>
      </w:r>
    </w:p>
    <w:p w14:paraId="27B0BA5F" w14:textId="60B4089A"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ホームページ：</w:t>
      </w:r>
    </w:p>
    <w:p w14:paraId="75BADAF4" w14:textId="5C4D5738" w:rsidR="003E0DE8" w:rsidRPr="00F81E23" w:rsidRDefault="003E0DE8" w:rsidP="00F81E23">
      <w:pPr>
        <w:pStyle w:val="MMTopic6"/>
        <w:spacing w:line="0" w:lineRule="atLeast"/>
        <w:rPr>
          <w:rFonts w:ascii="Meiryo UI" w:eastAsia="Meiryo UI" w:hAnsi="Meiryo UI"/>
        </w:rPr>
      </w:pPr>
      <w:r w:rsidRPr="00F81E23">
        <w:rPr>
          <w:rFonts w:ascii="Meiryo UI" w:eastAsia="Meiryo UI" w:hAnsi="Meiryo UI"/>
        </w:rPr>
        <w:t>https://notice.go.jp</w:t>
      </w:r>
    </w:p>
    <w:p w14:paraId="1E17EE64" w14:textId="6ECDD4D5" w:rsidR="003E0DE8" w:rsidRPr="00F81E23" w:rsidRDefault="003E0DE8" w:rsidP="00F81E23">
      <w:pPr>
        <w:pStyle w:val="MMTopic5"/>
        <w:spacing w:line="0" w:lineRule="atLeast"/>
        <w:ind w:left="1680"/>
        <w:rPr>
          <w:rFonts w:ascii="Meiryo UI" w:eastAsia="Meiryo UI" w:hAnsi="Meiryo UI"/>
        </w:rPr>
      </w:pPr>
      <w:r w:rsidRPr="00F81E23">
        <w:rPr>
          <w:rFonts w:ascii="Meiryo UI" w:eastAsia="Meiryo UI" w:hAnsi="Meiryo UI"/>
        </w:rPr>
        <w:t>受付時間：</w:t>
      </w:r>
    </w:p>
    <w:p w14:paraId="696ADAE6" w14:textId="52EF5FE9" w:rsidR="003E0DE8" w:rsidRPr="00F81E23" w:rsidRDefault="003E0DE8" w:rsidP="00F81E23">
      <w:pPr>
        <w:pStyle w:val="MMTopic6"/>
        <w:spacing w:line="0" w:lineRule="atLeast"/>
        <w:rPr>
          <w:rFonts w:ascii="Meiryo UI" w:eastAsia="Meiryo UI" w:hAnsi="Meiryo UI"/>
        </w:rPr>
      </w:pPr>
      <w:r w:rsidRPr="00F81E23">
        <w:rPr>
          <w:rFonts w:ascii="Meiryo UI" w:eastAsia="Meiryo UI" w:hAnsi="Meiryo UI"/>
        </w:rPr>
        <w:t>10:00～18:00</w:t>
      </w:r>
    </w:p>
    <w:p w14:paraId="443F4370" w14:textId="77777777" w:rsidR="003E0DE8" w:rsidRPr="00F81E23" w:rsidRDefault="003E0DE8" w:rsidP="00F81E23">
      <w:pPr>
        <w:spacing w:line="0" w:lineRule="atLeast"/>
        <w:rPr>
          <w:rFonts w:ascii="Meiryo UI" w:eastAsia="Meiryo UI" w:hAnsi="Meiryo UI"/>
        </w:rPr>
      </w:pPr>
    </w:p>
    <w:sectPr w:rsidR="003E0DE8" w:rsidRPr="00F81E23">
      <w:footerReference w:type="default" r:id="rId4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7D4BB" w14:textId="77777777" w:rsidR="00F81E23" w:rsidRDefault="00F81E23" w:rsidP="00F81E23">
      <w:pPr>
        <w:spacing w:before="0" w:after="0" w:line="240" w:lineRule="auto"/>
      </w:pPr>
      <w:r>
        <w:separator/>
      </w:r>
    </w:p>
  </w:endnote>
  <w:endnote w:type="continuationSeparator" w:id="0">
    <w:p w14:paraId="01EDAEC0" w14:textId="77777777" w:rsidR="00F81E23" w:rsidRDefault="00F81E23" w:rsidP="00F81E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6639328"/>
      <w:docPartObj>
        <w:docPartGallery w:val="Page Numbers (Bottom of Page)"/>
        <w:docPartUnique/>
      </w:docPartObj>
    </w:sdtPr>
    <w:sdtContent>
      <w:p w14:paraId="16180D75" w14:textId="42846F29" w:rsidR="00F81E23" w:rsidRDefault="00F81E23">
        <w:pPr>
          <w:pStyle w:val="af3"/>
          <w:jc w:val="center"/>
        </w:pPr>
        <w:r>
          <w:fldChar w:fldCharType="begin"/>
        </w:r>
        <w:r>
          <w:instrText>PAGE   \* MERGEFORMAT</w:instrText>
        </w:r>
        <w:r>
          <w:fldChar w:fldCharType="separate"/>
        </w:r>
        <w:r>
          <w:rPr>
            <w:lang w:val="ja-JP"/>
          </w:rPr>
          <w:t>2</w:t>
        </w:r>
        <w:r>
          <w:fldChar w:fldCharType="end"/>
        </w:r>
      </w:p>
    </w:sdtContent>
  </w:sdt>
  <w:p w14:paraId="4CAB1630" w14:textId="77777777" w:rsidR="00F81E23" w:rsidRDefault="00F81E23">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89880A" w14:textId="77777777" w:rsidR="00F81E23" w:rsidRDefault="00F81E23" w:rsidP="00F81E23">
      <w:pPr>
        <w:spacing w:before="0" w:after="0" w:line="240" w:lineRule="auto"/>
      </w:pPr>
      <w:r>
        <w:separator/>
      </w:r>
    </w:p>
  </w:footnote>
  <w:footnote w:type="continuationSeparator" w:id="0">
    <w:p w14:paraId="7F9B7022" w14:textId="77777777" w:rsidR="00F81E23" w:rsidRDefault="00F81E23" w:rsidP="00F81E2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F225B"/>
    <w:multiLevelType w:val="singleLevel"/>
    <w:tmpl w:val="D2D00364"/>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2BC61874"/>
    <w:multiLevelType w:val="multilevel"/>
    <w:tmpl w:val="72ACA582"/>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93"/>
    <w:rsid w:val="003E0DE8"/>
    <w:rsid w:val="005D3F1B"/>
    <w:rsid w:val="00710F64"/>
    <w:rsid w:val="00EE0D93"/>
    <w:rsid w:val="00F81E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F0817A3"/>
  <w15:chartTrackingRefBased/>
  <w15:docId w15:val="{C4029B5D-43EF-4CA8-9C08-9EE1863F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1E23"/>
  </w:style>
  <w:style w:type="paragraph" w:styleId="1">
    <w:name w:val="heading 1"/>
    <w:basedOn w:val="a"/>
    <w:next w:val="a"/>
    <w:link w:val="10"/>
    <w:uiPriority w:val="9"/>
    <w:qFormat/>
    <w:rsid w:val="00F81E2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F81E2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unhideWhenUsed/>
    <w:qFormat/>
    <w:rsid w:val="00F81E23"/>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unhideWhenUsed/>
    <w:qFormat/>
    <w:rsid w:val="00F81E23"/>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unhideWhenUsed/>
    <w:qFormat/>
    <w:rsid w:val="00F81E23"/>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unhideWhenUsed/>
    <w:qFormat/>
    <w:rsid w:val="00F81E23"/>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F81E23"/>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F81E23"/>
    <w:pPr>
      <w:spacing w:before="200" w:after="0"/>
      <w:outlineLvl w:val="7"/>
    </w:pPr>
    <w:rPr>
      <w:caps/>
      <w:spacing w:val="10"/>
      <w:sz w:val="18"/>
      <w:szCs w:val="18"/>
    </w:rPr>
  </w:style>
  <w:style w:type="paragraph" w:styleId="9">
    <w:name w:val="heading 9"/>
    <w:basedOn w:val="a"/>
    <w:next w:val="a"/>
    <w:link w:val="90"/>
    <w:uiPriority w:val="9"/>
    <w:semiHidden/>
    <w:unhideWhenUsed/>
    <w:qFormat/>
    <w:rsid w:val="00F81E23"/>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81E23"/>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4">
    <w:name w:val="表題 (文字)"/>
    <w:basedOn w:val="a0"/>
    <w:link w:val="a3"/>
    <w:uiPriority w:val="10"/>
    <w:rsid w:val="00F81E23"/>
    <w:rPr>
      <w:rFonts w:asciiTheme="majorHAnsi" w:eastAsiaTheme="majorEastAsia" w:hAnsiTheme="majorHAnsi" w:cstheme="majorBidi"/>
      <w:caps/>
      <w:color w:val="4472C4" w:themeColor="accent1"/>
      <w:spacing w:val="10"/>
      <w:sz w:val="52"/>
      <w:szCs w:val="52"/>
    </w:rPr>
  </w:style>
  <w:style w:type="paragraph" w:customStyle="1" w:styleId="MMTitle">
    <w:name w:val="MM Title"/>
    <w:basedOn w:val="a3"/>
    <w:link w:val="MMTitle0"/>
    <w:rsid w:val="00710F64"/>
  </w:style>
  <w:style w:type="character" w:customStyle="1" w:styleId="MMTitle0">
    <w:name w:val="MM Title (文字)"/>
    <w:basedOn w:val="a4"/>
    <w:link w:val="MMTitle"/>
    <w:rsid w:val="00710F64"/>
    <w:rPr>
      <w:rFonts w:asciiTheme="majorHAnsi" w:eastAsiaTheme="majorEastAsia" w:hAnsiTheme="majorHAnsi" w:cstheme="majorBidi"/>
      <w:caps/>
      <w:color w:val="4472C4" w:themeColor="accent1"/>
      <w:spacing w:val="10"/>
      <w:sz w:val="32"/>
      <w:szCs w:val="32"/>
    </w:rPr>
  </w:style>
  <w:style w:type="character" w:customStyle="1" w:styleId="10">
    <w:name w:val="見出し 1 (文字)"/>
    <w:basedOn w:val="a0"/>
    <w:link w:val="1"/>
    <w:uiPriority w:val="9"/>
    <w:rsid w:val="00F81E23"/>
    <w:rPr>
      <w:caps/>
      <w:color w:val="FFFFFF" w:themeColor="background1"/>
      <w:spacing w:val="15"/>
      <w:sz w:val="22"/>
      <w:szCs w:val="22"/>
      <w:shd w:val="clear" w:color="auto" w:fill="4472C4" w:themeFill="accent1"/>
    </w:rPr>
  </w:style>
  <w:style w:type="paragraph" w:customStyle="1" w:styleId="MMTopic1">
    <w:name w:val="MM Topic 1"/>
    <w:basedOn w:val="1"/>
    <w:link w:val="MMTopic10"/>
    <w:rsid w:val="00710F64"/>
    <w:pPr>
      <w:numPr>
        <w:numId w:val="1"/>
      </w:numPr>
    </w:pPr>
  </w:style>
  <w:style w:type="character" w:customStyle="1" w:styleId="MMTopic10">
    <w:name w:val="MM Topic 1 (文字)"/>
    <w:basedOn w:val="10"/>
    <w:link w:val="MMTopic1"/>
    <w:rsid w:val="00710F64"/>
    <w:rPr>
      <w:rFonts w:asciiTheme="majorHAnsi" w:eastAsiaTheme="majorEastAsia" w:hAnsiTheme="majorHAnsi" w:cstheme="majorBidi"/>
      <w:caps/>
      <w:color w:val="FFFFFF" w:themeColor="background1"/>
      <w:spacing w:val="15"/>
      <w:sz w:val="24"/>
      <w:szCs w:val="24"/>
      <w:shd w:val="clear" w:color="auto" w:fill="4472C4" w:themeFill="accent1"/>
    </w:rPr>
  </w:style>
  <w:style w:type="character" w:customStyle="1" w:styleId="20">
    <w:name w:val="見出し 2 (文字)"/>
    <w:basedOn w:val="a0"/>
    <w:link w:val="2"/>
    <w:uiPriority w:val="9"/>
    <w:rsid w:val="00F81E23"/>
    <w:rPr>
      <w:caps/>
      <w:spacing w:val="15"/>
      <w:shd w:val="clear" w:color="auto" w:fill="D9E2F3" w:themeFill="accent1" w:themeFillTint="33"/>
    </w:rPr>
  </w:style>
  <w:style w:type="paragraph" w:customStyle="1" w:styleId="MMTopic2">
    <w:name w:val="MM Topic 2"/>
    <w:basedOn w:val="2"/>
    <w:link w:val="MMTopic20"/>
    <w:rsid w:val="00710F64"/>
    <w:pPr>
      <w:numPr>
        <w:ilvl w:val="1"/>
        <w:numId w:val="1"/>
      </w:numPr>
      <w:ind w:left="180"/>
    </w:pPr>
  </w:style>
  <w:style w:type="character" w:customStyle="1" w:styleId="MMTopic20">
    <w:name w:val="MM Topic 2 (文字)"/>
    <w:basedOn w:val="20"/>
    <w:link w:val="MMTopic2"/>
    <w:rsid w:val="00710F64"/>
    <w:rPr>
      <w:rFonts w:asciiTheme="majorHAnsi" w:eastAsiaTheme="majorEastAsia" w:hAnsiTheme="majorHAnsi" w:cstheme="majorBidi"/>
      <w:caps/>
      <w:spacing w:val="15"/>
      <w:shd w:val="clear" w:color="auto" w:fill="D9E2F3" w:themeFill="accent1" w:themeFillTint="33"/>
    </w:rPr>
  </w:style>
  <w:style w:type="character" w:customStyle="1" w:styleId="30">
    <w:name w:val="見出し 3 (文字)"/>
    <w:basedOn w:val="a0"/>
    <w:link w:val="3"/>
    <w:uiPriority w:val="9"/>
    <w:rsid w:val="00F81E23"/>
    <w:rPr>
      <w:caps/>
      <w:color w:val="1F3763" w:themeColor="accent1" w:themeShade="7F"/>
      <w:spacing w:val="15"/>
    </w:rPr>
  </w:style>
  <w:style w:type="paragraph" w:customStyle="1" w:styleId="MMTopic3">
    <w:name w:val="MM Topic 3"/>
    <w:basedOn w:val="3"/>
    <w:link w:val="MMTopic30"/>
    <w:rsid w:val="00710F64"/>
    <w:pPr>
      <w:numPr>
        <w:ilvl w:val="2"/>
        <w:numId w:val="1"/>
      </w:numPr>
      <w:ind w:left="360"/>
    </w:pPr>
  </w:style>
  <w:style w:type="character" w:customStyle="1" w:styleId="MMTopic30">
    <w:name w:val="MM Topic 3 (文字)"/>
    <w:basedOn w:val="30"/>
    <w:link w:val="MMTopic3"/>
    <w:rsid w:val="00710F64"/>
    <w:rPr>
      <w:rFonts w:asciiTheme="majorHAnsi" w:eastAsiaTheme="majorEastAsia" w:hAnsiTheme="majorHAnsi" w:cstheme="majorBidi"/>
      <w:caps/>
      <w:color w:val="1F3763" w:themeColor="accent1" w:themeShade="7F"/>
      <w:spacing w:val="15"/>
    </w:rPr>
  </w:style>
  <w:style w:type="character" w:customStyle="1" w:styleId="40">
    <w:name w:val="見出し 4 (文字)"/>
    <w:basedOn w:val="a0"/>
    <w:link w:val="4"/>
    <w:uiPriority w:val="9"/>
    <w:rsid w:val="00F81E23"/>
    <w:rPr>
      <w:caps/>
      <w:color w:val="2F5496" w:themeColor="accent1" w:themeShade="BF"/>
      <w:spacing w:val="10"/>
    </w:rPr>
  </w:style>
  <w:style w:type="paragraph" w:customStyle="1" w:styleId="MMTopic4">
    <w:name w:val="MM Topic 4"/>
    <w:basedOn w:val="4"/>
    <w:link w:val="MMTopic40"/>
    <w:rsid w:val="00710F64"/>
    <w:pPr>
      <w:numPr>
        <w:ilvl w:val="3"/>
        <w:numId w:val="1"/>
      </w:numPr>
      <w:ind w:left="540"/>
    </w:pPr>
  </w:style>
  <w:style w:type="character" w:customStyle="1" w:styleId="MMTopic40">
    <w:name w:val="MM Topic 4 (文字)"/>
    <w:basedOn w:val="40"/>
    <w:link w:val="MMTopic4"/>
    <w:rsid w:val="00710F64"/>
    <w:rPr>
      <w:b w:val="0"/>
      <w:bCs w:val="0"/>
      <w:caps/>
      <w:color w:val="2F5496" w:themeColor="accent1" w:themeShade="BF"/>
      <w:spacing w:val="10"/>
    </w:rPr>
  </w:style>
  <w:style w:type="character" w:customStyle="1" w:styleId="50">
    <w:name w:val="見出し 5 (文字)"/>
    <w:basedOn w:val="a0"/>
    <w:link w:val="5"/>
    <w:uiPriority w:val="9"/>
    <w:rsid w:val="00F81E23"/>
    <w:rPr>
      <w:caps/>
      <w:color w:val="2F5496" w:themeColor="accent1" w:themeShade="BF"/>
      <w:spacing w:val="10"/>
    </w:rPr>
  </w:style>
  <w:style w:type="paragraph" w:customStyle="1" w:styleId="MMTopic5">
    <w:name w:val="MM Topic 5"/>
    <w:basedOn w:val="5"/>
    <w:link w:val="MMTopic50"/>
    <w:rsid w:val="00710F64"/>
    <w:pPr>
      <w:numPr>
        <w:ilvl w:val="4"/>
        <w:numId w:val="1"/>
      </w:numPr>
      <w:ind w:left="720"/>
    </w:pPr>
  </w:style>
  <w:style w:type="character" w:customStyle="1" w:styleId="MMTopic50">
    <w:name w:val="MM Topic 5 (文字)"/>
    <w:basedOn w:val="50"/>
    <w:link w:val="MMTopic5"/>
    <w:rsid w:val="00710F64"/>
    <w:rPr>
      <w:rFonts w:asciiTheme="majorHAnsi" w:eastAsiaTheme="majorEastAsia" w:hAnsiTheme="majorHAnsi" w:cstheme="majorBidi"/>
      <w:caps/>
      <w:color w:val="2F5496" w:themeColor="accent1" w:themeShade="BF"/>
      <w:spacing w:val="10"/>
    </w:rPr>
  </w:style>
  <w:style w:type="character" w:customStyle="1" w:styleId="60">
    <w:name w:val="見出し 6 (文字)"/>
    <w:basedOn w:val="a0"/>
    <w:link w:val="6"/>
    <w:uiPriority w:val="9"/>
    <w:rsid w:val="00F81E23"/>
    <w:rPr>
      <w:caps/>
      <w:color w:val="2F5496" w:themeColor="accent1" w:themeShade="BF"/>
      <w:spacing w:val="10"/>
    </w:rPr>
  </w:style>
  <w:style w:type="paragraph" w:customStyle="1" w:styleId="MMTopic6">
    <w:name w:val="MM Topic 6"/>
    <w:basedOn w:val="6"/>
    <w:link w:val="MMTopic60"/>
    <w:rsid w:val="003E0DE8"/>
    <w:pPr>
      <w:ind w:left="1680"/>
    </w:pPr>
  </w:style>
  <w:style w:type="character" w:customStyle="1" w:styleId="MMTopic60">
    <w:name w:val="MM Topic 6 (文字)"/>
    <w:basedOn w:val="60"/>
    <w:link w:val="MMTopic6"/>
    <w:rsid w:val="003E0DE8"/>
    <w:rPr>
      <w:b w:val="0"/>
      <w:bCs w:val="0"/>
      <w:caps/>
      <w:color w:val="2F5496" w:themeColor="accent1" w:themeShade="BF"/>
      <w:spacing w:val="10"/>
    </w:rPr>
  </w:style>
  <w:style w:type="character" w:customStyle="1" w:styleId="70">
    <w:name w:val="見出し 7 (文字)"/>
    <w:basedOn w:val="a0"/>
    <w:link w:val="7"/>
    <w:uiPriority w:val="9"/>
    <w:semiHidden/>
    <w:rsid w:val="00F81E23"/>
    <w:rPr>
      <w:caps/>
      <w:color w:val="2F5496" w:themeColor="accent1" w:themeShade="BF"/>
      <w:spacing w:val="10"/>
    </w:rPr>
  </w:style>
  <w:style w:type="character" w:customStyle="1" w:styleId="80">
    <w:name w:val="見出し 8 (文字)"/>
    <w:basedOn w:val="a0"/>
    <w:link w:val="8"/>
    <w:uiPriority w:val="9"/>
    <w:semiHidden/>
    <w:rsid w:val="00F81E23"/>
    <w:rPr>
      <w:caps/>
      <w:spacing w:val="10"/>
      <w:sz w:val="18"/>
      <w:szCs w:val="18"/>
    </w:rPr>
  </w:style>
  <w:style w:type="character" w:customStyle="1" w:styleId="90">
    <w:name w:val="見出し 9 (文字)"/>
    <w:basedOn w:val="a0"/>
    <w:link w:val="9"/>
    <w:uiPriority w:val="9"/>
    <w:semiHidden/>
    <w:rsid w:val="00F81E23"/>
    <w:rPr>
      <w:i/>
      <w:iCs/>
      <w:caps/>
      <w:spacing w:val="10"/>
      <w:sz w:val="18"/>
      <w:szCs w:val="18"/>
    </w:rPr>
  </w:style>
  <w:style w:type="paragraph" w:styleId="a5">
    <w:name w:val="caption"/>
    <w:basedOn w:val="a"/>
    <w:next w:val="a"/>
    <w:uiPriority w:val="35"/>
    <w:semiHidden/>
    <w:unhideWhenUsed/>
    <w:qFormat/>
    <w:rsid w:val="00F81E23"/>
    <w:rPr>
      <w:b/>
      <w:bCs/>
      <w:color w:val="2F5496" w:themeColor="accent1" w:themeShade="BF"/>
      <w:sz w:val="16"/>
      <w:szCs w:val="16"/>
    </w:rPr>
  </w:style>
  <w:style w:type="paragraph" w:styleId="a6">
    <w:name w:val="Subtitle"/>
    <w:basedOn w:val="a"/>
    <w:next w:val="a"/>
    <w:link w:val="a7"/>
    <w:uiPriority w:val="11"/>
    <w:qFormat/>
    <w:rsid w:val="00F81E23"/>
    <w:pPr>
      <w:spacing w:before="0" w:after="500" w:line="240" w:lineRule="auto"/>
    </w:pPr>
    <w:rPr>
      <w:caps/>
      <w:color w:val="595959" w:themeColor="text1" w:themeTint="A6"/>
      <w:spacing w:val="10"/>
      <w:sz w:val="21"/>
      <w:szCs w:val="21"/>
    </w:rPr>
  </w:style>
  <w:style w:type="character" w:customStyle="1" w:styleId="a7">
    <w:name w:val="副題 (文字)"/>
    <w:basedOn w:val="a0"/>
    <w:link w:val="a6"/>
    <w:uiPriority w:val="11"/>
    <w:rsid w:val="00F81E23"/>
    <w:rPr>
      <w:caps/>
      <w:color w:val="595959" w:themeColor="text1" w:themeTint="A6"/>
      <w:spacing w:val="10"/>
      <w:sz w:val="21"/>
      <w:szCs w:val="21"/>
    </w:rPr>
  </w:style>
  <w:style w:type="character" w:styleId="a8">
    <w:name w:val="Strong"/>
    <w:uiPriority w:val="22"/>
    <w:qFormat/>
    <w:rsid w:val="00F81E23"/>
    <w:rPr>
      <w:b/>
      <w:bCs/>
    </w:rPr>
  </w:style>
  <w:style w:type="character" w:styleId="a9">
    <w:name w:val="Emphasis"/>
    <w:uiPriority w:val="20"/>
    <w:qFormat/>
    <w:rsid w:val="00F81E23"/>
    <w:rPr>
      <w:caps/>
      <w:color w:val="1F3763" w:themeColor="accent1" w:themeShade="7F"/>
      <w:spacing w:val="5"/>
    </w:rPr>
  </w:style>
  <w:style w:type="paragraph" w:styleId="aa">
    <w:name w:val="No Spacing"/>
    <w:uiPriority w:val="1"/>
    <w:qFormat/>
    <w:rsid w:val="00F81E23"/>
    <w:pPr>
      <w:spacing w:after="0" w:line="240" w:lineRule="auto"/>
    </w:pPr>
  </w:style>
  <w:style w:type="paragraph" w:styleId="ab">
    <w:name w:val="Quote"/>
    <w:basedOn w:val="a"/>
    <w:next w:val="a"/>
    <w:link w:val="ac"/>
    <w:uiPriority w:val="29"/>
    <w:qFormat/>
    <w:rsid w:val="00F81E23"/>
    <w:rPr>
      <w:i/>
      <w:iCs/>
      <w:sz w:val="24"/>
      <w:szCs w:val="24"/>
    </w:rPr>
  </w:style>
  <w:style w:type="character" w:customStyle="1" w:styleId="ac">
    <w:name w:val="引用文 (文字)"/>
    <w:basedOn w:val="a0"/>
    <w:link w:val="ab"/>
    <w:uiPriority w:val="29"/>
    <w:rsid w:val="00F81E23"/>
    <w:rPr>
      <w:i/>
      <w:iCs/>
      <w:sz w:val="24"/>
      <w:szCs w:val="24"/>
    </w:rPr>
  </w:style>
  <w:style w:type="paragraph" w:styleId="21">
    <w:name w:val="Intense Quote"/>
    <w:basedOn w:val="a"/>
    <w:next w:val="a"/>
    <w:link w:val="22"/>
    <w:uiPriority w:val="30"/>
    <w:qFormat/>
    <w:rsid w:val="00F81E23"/>
    <w:pPr>
      <w:spacing w:before="240" w:after="240" w:line="240" w:lineRule="auto"/>
      <w:ind w:left="1080" w:right="1080"/>
      <w:jc w:val="center"/>
    </w:pPr>
    <w:rPr>
      <w:color w:val="4472C4" w:themeColor="accent1"/>
      <w:sz w:val="24"/>
      <w:szCs w:val="24"/>
    </w:rPr>
  </w:style>
  <w:style w:type="character" w:customStyle="1" w:styleId="22">
    <w:name w:val="引用文 2 (文字)"/>
    <w:basedOn w:val="a0"/>
    <w:link w:val="21"/>
    <w:uiPriority w:val="30"/>
    <w:rsid w:val="00F81E23"/>
    <w:rPr>
      <w:color w:val="4472C4" w:themeColor="accent1"/>
      <w:sz w:val="24"/>
      <w:szCs w:val="24"/>
    </w:rPr>
  </w:style>
  <w:style w:type="character" w:styleId="ad">
    <w:name w:val="Subtle Emphasis"/>
    <w:uiPriority w:val="19"/>
    <w:qFormat/>
    <w:rsid w:val="00F81E23"/>
    <w:rPr>
      <w:i/>
      <w:iCs/>
      <w:color w:val="1F3763" w:themeColor="accent1" w:themeShade="7F"/>
    </w:rPr>
  </w:style>
  <w:style w:type="character" w:styleId="23">
    <w:name w:val="Intense Emphasis"/>
    <w:uiPriority w:val="21"/>
    <w:qFormat/>
    <w:rsid w:val="00F81E23"/>
    <w:rPr>
      <w:b/>
      <w:bCs/>
      <w:caps/>
      <w:color w:val="1F3763" w:themeColor="accent1" w:themeShade="7F"/>
      <w:spacing w:val="10"/>
    </w:rPr>
  </w:style>
  <w:style w:type="character" w:styleId="ae">
    <w:name w:val="Subtle Reference"/>
    <w:uiPriority w:val="31"/>
    <w:qFormat/>
    <w:rsid w:val="00F81E23"/>
    <w:rPr>
      <w:b/>
      <w:bCs/>
      <w:color w:val="4472C4" w:themeColor="accent1"/>
    </w:rPr>
  </w:style>
  <w:style w:type="character" w:styleId="24">
    <w:name w:val="Intense Reference"/>
    <w:uiPriority w:val="32"/>
    <w:qFormat/>
    <w:rsid w:val="00F81E23"/>
    <w:rPr>
      <w:b/>
      <w:bCs/>
      <w:i/>
      <w:iCs/>
      <w:caps/>
      <w:color w:val="4472C4" w:themeColor="accent1"/>
    </w:rPr>
  </w:style>
  <w:style w:type="character" w:styleId="af">
    <w:name w:val="Book Title"/>
    <w:uiPriority w:val="33"/>
    <w:qFormat/>
    <w:rsid w:val="00F81E23"/>
    <w:rPr>
      <w:b/>
      <w:bCs/>
      <w:i/>
      <w:iCs/>
      <w:spacing w:val="0"/>
    </w:rPr>
  </w:style>
  <w:style w:type="paragraph" w:styleId="af0">
    <w:name w:val="TOC Heading"/>
    <w:basedOn w:val="1"/>
    <w:next w:val="a"/>
    <w:uiPriority w:val="39"/>
    <w:semiHidden/>
    <w:unhideWhenUsed/>
    <w:qFormat/>
    <w:rsid w:val="00F81E23"/>
    <w:pPr>
      <w:outlineLvl w:val="9"/>
    </w:pPr>
  </w:style>
  <w:style w:type="paragraph" w:styleId="af1">
    <w:name w:val="header"/>
    <w:basedOn w:val="a"/>
    <w:link w:val="af2"/>
    <w:uiPriority w:val="99"/>
    <w:unhideWhenUsed/>
    <w:rsid w:val="00F81E23"/>
    <w:pPr>
      <w:tabs>
        <w:tab w:val="center" w:pos="4252"/>
        <w:tab w:val="right" w:pos="8504"/>
      </w:tabs>
      <w:snapToGrid w:val="0"/>
    </w:pPr>
  </w:style>
  <w:style w:type="character" w:customStyle="1" w:styleId="af2">
    <w:name w:val="ヘッダー (文字)"/>
    <w:basedOn w:val="a0"/>
    <w:link w:val="af1"/>
    <w:uiPriority w:val="99"/>
    <w:rsid w:val="00F81E23"/>
  </w:style>
  <w:style w:type="paragraph" w:styleId="af3">
    <w:name w:val="footer"/>
    <w:basedOn w:val="a"/>
    <w:link w:val="af4"/>
    <w:uiPriority w:val="99"/>
    <w:unhideWhenUsed/>
    <w:rsid w:val="00F81E23"/>
    <w:pPr>
      <w:tabs>
        <w:tab w:val="center" w:pos="4252"/>
        <w:tab w:val="right" w:pos="8504"/>
      </w:tabs>
      <w:snapToGrid w:val="0"/>
    </w:pPr>
  </w:style>
  <w:style w:type="character" w:customStyle="1" w:styleId="af4">
    <w:name w:val="フッター (文字)"/>
    <w:basedOn w:val="a0"/>
    <w:link w:val="af3"/>
    <w:uiPriority w:val="99"/>
    <w:rsid w:val="00F81E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file:///D:\Cloud_Storage\OneDrive%20-%20&#65326;&#65328;O&#30693;&#30340;&#36039;&#28304;&#12452;&#12491;&#12471;&#12450;&#12486;&#12451;&#12502;&#65288;&#65321;&#65330;&#65321;&#65289;\git_repository_Duo\Sharing_Knowledge3\MindManager3\tempImage124.bmp"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file:///D:\Cloud_Storage\OneDrive%20-%20&#65326;&#65328;O&#30693;&#30340;&#36039;&#28304;&#12452;&#12491;&#12471;&#12450;&#12486;&#12451;&#12502;&#65288;&#65321;&#65330;&#65321;&#65289;\git_repository_Duo\Sharing_Knowledge3\MindManager3\tempImage137.bmp" TargetMode="External"/><Relationship Id="rId3" Type="http://schemas.openxmlformats.org/officeDocument/2006/relationships/customXml" Target="../customXml/item3.xml"/><Relationship Id="rId21" Type="http://schemas.openxmlformats.org/officeDocument/2006/relationships/image" Target="file:///D:\Cloud_Storage\OneDrive%20-%20&#65326;&#65328;O&#30693;&#30340;&#36039;&#28304;&#12452;&#12491;&#12471;&#12450;&#12486;&#12451;&#12502;&#65288;&#65321;&#65330;&#65321;&#65289;\git_repository_Duo\Sharing_Knowledge3\MindManager3\tempImage128.bmp" TargetMode="External"/><Relationship Id="rId34" Type="http://schemas.openxmlformats.org/officeDocument/2006/relationships/image" Target="media/image13.png"/><Relationship Id="rId42" Type="http://schemas.openxmlformats.org/officeDocument/2006/relationships/image" Target="media/image17.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file:///D:\Cloud_Storage\OneDrive%20-%20&#65326;&#65328;O&#30693;&#30340;&#36039;&#28304;&#12452;&#12491;&#12471;&#12450;&#12486;&#12451;&#12502;&#65288;&#65321;&#65330;&#65321;&#65289;\git_repository_Duo\Sharing_Knowledge3\MindManager3\tempImage126.bmp" TargetMode="External"/><Relationship Id="rId25" Type="http://schemas.openxmlformats.org/officeDocument/2006/relationships/image" Target="file:///D:\Cloud_Storage\OneDrive%20-%20&#65326;&#65328;O&#30693;&#30340;&#36039;&#28304;&#12452;&#12491;&#12471;&#12450;&#12486;&#12451;&#12502;&#65288;&#65321;&#65330;&#65321;&#65289;\git_repository_Duo\Sharing_Knowledge3\MindManager3\tempImage130.bmp" TargetMode="External"/><Relationship Id="rId33" Type="http://schemas.openxmlformats.org/officeDocument/2006/relationships/image" Target="file:///D:\Cloud_Storage\OneDrive%20-%20&#65326;&#65328;O&#30693;&#30340;&#36039;&#28304;&#12452;&#12491;&#12471;&#12450;&#12486;&#12451;&#12502;&#65288;&#65321;&#65330;&#65321;&#65289;\git_repository_Duo\Sharing_Knowledge3\MindManager3\tempImage134.bmp" TargetMode="External"/><Relationship Id="rId38" Type="http://schemas.openxmlformats.org/officeDocument/2006/relationships/image" Target="media/image1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file:///D:\Cloud_Storage\OneDrive%20-%20&#65326;&#65328;O&#30693;&#30340;&#36039;&#28304;&#12452;&#12491;&#12471;&#12450;&#12486;&#12451;&#12502;&#65288;&#65321;&#65330;&#65321;&#65289;\git_repository_Duo\Sharing_Knowledge3\MindManager3\tempImage132.bmp" TargetMode="External"/><Relationship Id="rId41" Type="http://schemas.openxmlformats.org/officeDocument/2006/relationships/image" Target="file:///D:\Cloud_Storage\OneDrive%20-%20&#65326;&#65328;O&#30693;&#30340;&#36039;&#28304;&#12452;&#12491;&#12471;&#12450;&#12486;&#12451;&#12502;&#65288;&#65321;&#65330;&#65321;&#65289;\git_repository_Duo\Sharing_Knowledge3\MindManager3\tempImage138.bm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file:///D:\Cloud_Storage\OneDrive%20-%20&#65326;&#65328;O&#30693;&#30340;&#36039;&#28304;&#12452;&#12491;&#12471;&#12450;&#12486;&#12451;&#12502;&#65288;&#65321;&#65330;&#65321;&#65289;\git_repository_Duo\Sharing_Knowledge3\MindManager3\tempImage123.bmp"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file:///D:\Cloud_Storage\OneDrive%20-%20&#65326;&#65328;O&#30693;&#30340;&#36039;&#28304;&#12452;&#12491;&#12471;&#12450;&#12486;&#12451;&#12502;&#65288;&#65321;&#65330;&#65321;&#65289;\git_repository_Duo\Sharing_Knowledge3\MindManager3\tempImage136.bmp" TargetMode="External"/><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file:///D:\Cloud_Storage\OneDrive%20-%20&#65326;&#65328;O&#30693;&#30340;&#36039;&#28304;&#12452;&#12491;&#12471;&#12450;&#12486;&#12451;&#12502;&#65288;&#65321;&#65330;&#65321;&#65289;\git_repository_Duo\Sharing_Knowledge3\MindManager3\tempImage125.bmp" TargetMode="External"/><Relationship Id="rId23" Type="http://schemas.openxmlformats.org/officeDocument/2006/relationships/image" Target="file:///D:\Cloud_Storage\OneDrive%20-%20&#65326;&#65328;O&#30693;&#30340;&#36039;&#28304;&#12452;&#12491;&#12471;&#12450;&#12486;&#12451;&#12502;&#65288;&#65321;&#65330;&#65321;&#65289;\git_repository_Duo\Sharing_Knowledge3\MindManager3\tempImage129.bmp" TargetMode="External"/><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file:///D:\Cloud_Storage\OneDrive%20-%20&#65326;&#65328;O&#30693;&#30340;&#36039;&#28304;&#12452;&#12491;&#12471;&#12450;&#12486;&#12451;&#12502;&#65288;&#65321;&#65330;&#65321;&#65289;\git_repository_Duo\Sharing_Knowledge3\MindManager3\tempImage127.bmp" TargetMode="External"/><Relationship Id="rId31" Type="http://schemas.openxmlformats.org/officeDocument/2006/relationships/image" Target="file:///D:\Cloud_Storage\OneDrive%20-%20&#65326;&#65328;O&#30693;&#30340;&#36039;&#28304;&#12452;&#12491;&#12471;&#12450;&#12486;&#12451;&#12502;&#65288;&#65321;&#65330;&#65321;&#65289;\git_repository_Duo\Sharing_Knowledge3\MindManager3\tempImage133.bmp" TargetMode="External"/><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D:\Cloud_Storage\OneDrive%20-%20&#65326;&#65328;O&#30693;&#30340;&#36039;&#28304;&#12452;&#12491;&#12471;&#12450;&#12486;&#12451;&#12502;&#65288;&#65321;&#65330;&#65321;&#65289;\git_repository_Duo\Sharing_Knowledge3\MindManager3\tempImage131.bmp" TargetMode="External"/><Relationship Id="rId30" Type="http://schemas.openxmlformats.org/officeDocument/2006/relationships/image" Target="media/image11.png"/><Relationship Id="rId35" Type="http://schemas.openxmlformats.org/officeDocument/2006/relationships/image" Target="file:///D:\Cloud_Storage\OneDrive%20-%20&#65326;&#65328;O&#30693;&#30340;&#36039;&#28304;&#12452;&#12491;&#12471;&#12450;&#12486;&#12451;&#12502;&#65288;&#65321;&#65330;&#65321;&#65289;\git_repository_Duo\Sharing_Knowledge3\MindManager3\tempImage135.bmp" TargetMode="External"/><Relationship Id="rId43" Type="http://schemas.openxmlformats.org/officeDocument/2006/relationships/image" Target="file:///D:\Cloud_Storage\OneDrive%20-%20&#65326;&#65328;O&#30693;&#30340;&#36039;&#28304;&#12452;&#12491;&#12471;&#12450;&#12486;&#12451;&#12502;&#65288;&#65321;&#65330;&#65321;&#65289;\git_repository_Duo\Sharing_Knowledge3\MindManager3\tempImage139.bm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FE5E7EEABD194145A93ACB9C84A2914C" ma:contentTypeVersion="15" ma:contentTypeDescription="新しいドキュメントを作成します。" ma:contentTypeScope="" ma:versionID="7227b37d42d87e244a0eb7baadeee9dc">
  <xsd:schema xmlns:xsd="http://www.w3.org/2001/XMLSchema" xmlns:xs="http://www.w3.org/2001/XMLSchema" xmlns:p="http://schemas.microsoft.com/office/2006/metadata/properties" xmlns:ns3="94e8a195-850d-48a3-a32c-a6694023dc1c" xmlns:ns4="c0cf9db6-bd91-419e-9d37-ff5e13d29cdb" targetNamespace="http://schemas.microsoft.com/office/2006/metadata/properties" ma:root="true" ma:fieldsID="4f34680b0da8a9a2ee79688a6aa7e656" ns3:_="" ns4:_="">
    <xsd:import namespace="94e8a195-850d-48a3-a32c-a6694023dc1c"/>
    <xsd:import namespace="c0cf9db6-bd91-419e-9d37-ff5e13d29cd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8a195-850d-48a3-a32c-a6694023dc1c" elementFormDefault="qualified">
    <xsd:import namespace="http://schemas.microsoft.com/office/2006/documentManagement/types"/>
    <xsd:import namespace="http://schemas.microsoft.com/office/infopath/2007/PartnerControls"/>
    <xsd:element name="SharedWithUsers" ma:index="8" nillable="true" ma:displayName="共有相手"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有相手の詳細情報" ma:description="" ma:internalName="SharedWithDetails" ma:readOnly="true">
      <xsd:simpleType>
        <xsd:restriction base="dms:Note">
          <xsd:maxLength value="255"/>
        </xsd:restriction>
      </xsd:simpleType>
    </xsd:element>
    <xsd:element name="SharingHintHash" ma:index="10" nillable="true" ma:displayName="共有のヒントのハッシュ" ma:description="" ma:internalName="SharingHintHash" ma:readOnly="true">
      <xsd:simpleType>
        <xsd:restriction base="dms:Text"/>
      </xsd:simpleType>
    </xsd:element>
    <xsd:element name="LastSharedByUser" ma:index="11" nillable="true" ma:displayName="最新の共有 (ユーザー別)" ma:description="" ma:internalName="LastSharedByUser" ma:readOnly="true">
      <xsd:simpleType>
        <xsd:restriction base="dms:Note">
          <xsd:maxLength value="255"/>
        </xsd:restriction>
      </xsd:simpleType>
    </xsd:element>
    <xsd:element name="LastSharedByTime" ma:index="12" nillable="true" ma:displayName="最新の共有 (時間別)"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0cf9db6-bd91-419e-9d37-ff5e13d29cd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1A4DE1-AA07-422A-9981-DA8AA51CB2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C66764C-0758-4B3F-9D5F-8C9857BF3E77}">
  <ds:schemaRefs>
    <ds:schemaRef ds:uri="http://schemas.microsoft.com/sharepoint/v3/contenttype/forms"/>
  </ds:schemaRefs>
</ds:datastoreItem>
</file>

<file path=customXml/itemProps3.xml><?xml version="1.0" encoding="utf-8"?>
<ds:datastoreItem xmlns:ds="http://schemas.openxmlformats.org/officeDocument/2006/customXml" ds:itemID="{4DCC9AAB-4C49-4802-89CE-7B09D89482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8a195-850d-48a3-a32c-a6694023dc1c"/>
    <ds:schemaRef ds:uri="c0cf9db6-bd91-419e-9d37-ff5e13d29c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461</Words>
  <Characters>2628</Characters>
  <Application>Microsoft Office Word</Application>
  <DocSecurity>0</DocSecurity>
  <Lines>21</Lines>
  <Paragraphs>6</Paragraphs>
  <ScaleCrop>false</ScaleCrop>
  <Company/>
  <LinksUpToDate>false</LinksUpToDate>
  <CharactersWithSpaces>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nakayama masaki</dc:creator>
  <cp:keywords/>
  <dc:description/>
  <cp:lastModifiedBy>nakayama masaki</cp:lastModifiedBy>
  <cp:revision>3</cp:revision>
  <dcterms:created xsi:type="dcterms:W3CDTF">2020-07-31T05:17:00Z</dcterms:created>
  <dcterms:modified xsi:type="dcterms:W3CDTF">2020-07-31T05:21:00Z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0x010100FE5E7EEABD194145A93ACB9C84A2914C</vt:lpwstr>
  </property>
</Properties>
</file>